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2FEA2" w14:textId="7DE01173" w:rsidR="00BE74B2" w:rsidRPr="002F1AB2" w:rsidRDefault="00BE74B2">
      <w:pPr>
        <w:rPr>
          <w:rFonts w:ascii="Arial" w:hAnsi="Arial" w:cs="Arial"/>
          <w:b/>
          <w:bCs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 xml:space="preserve">Youth Theatre Newsletter April 2024 </w:t>
      </w:r>
    </w:p>
    <w:p w14:paraId="5993024C" w14:textId="7979AD61" w:rsidR="00BE74B2" w:rsidRPr="002F1AB2" w:rsidRDefault="00BE74B2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Dear All </w:t>
      </w:r>
    </w:p>
    <w:p w14:paraId="4FB11DA9" w14:textId="4B9D0DE1" w:rsidR="00BE74B2" w:rsidRPr="002F1AB2" w:rsidRDefault="00BE74B2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>What a busy term we have had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Pr="002F1AB2">
        <w:rPr>
          <w:rFonts w:ascii="Arial" w:hAnsi="Arial" w:cs="Arial"/>
          <w:sz w:val="22"/>
          <w:szCs w:val="22"/>
        </w:rPr>
        <w:t>I am looking forward to the Youth Theatre members getting an opportunity to perform in front of an audience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713667" w:rsidRPr="002F1AB2">
        <w:rPr>
          <w:rFonts w:ascii="Arial" w:hAnsi="Arial" w:cs="Arial"/>
          <w:sz w:val="22"/>
          <w:szCs w:val="22"/>
        </w:rPr>
        <w:t xml:space="preserve">Not long now!!  </w:t>
      </w:r>
    </w:p>
    <w:p w14:paraId="43483B3F" w14:textId="75718149" w:rsidR="00BE74B2" w:rsidRPr="002F1AB2" w:rsidRDefault="00BE74B2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>In order to make life easier for our</w:t>
      </w:r>
      <w:r w:rsidR="00D62336" w:rsidRPr="002F1AB2">
        <w:rPr>
          <w:rFonts w:ascii="Arial" w:hAnsi="Arial" w:cs="Arial"/>
          <w:sz w:val="22"/>
          <w:szCs w:val="22"/>
        </w:rPr>
        <w:t xml:space="preserve"> </w:t>
      </w:r>
      <w:r w:rsidRPr="002F1AB2">
        <w:rPr>
          <w:rFonts w:ascii="Arial" w:hAnsi="Arial" w:cs="Arial"/>
          <w:sz w:val="22"/>
          <w:szCs w:val="22"/>
        </w:rPr>
        <w:t>treasurer, Lucy Bunyan, we will be issuing invoices for the next term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Pr="002F1AB2">
        <w:rPr>
          <w:rFonts w:ascii="Arial" w:hAnsi="Arial" w:cs="Arial"/>
          <w:sz w:val="22"/>
          <w:szCs w:val="22"/>
        </w:rPr>
        <w:t>Please could I give you all a polite reminder that she does all of this a volunteer and it is really time consuming for her to chase up overdue fees so prompt payment is appreciated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</w:p>
    <w:p w14:paraId="4347DBC2" w14:textId="6CB6D950" w:rsidR="00615E8A" w:rsidRPr="002F1AB2" w:rsidRDefault="005C2D4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>CHAPERONES</w:t>
      </w:r>
      <w:r w:rsidRPr="002F1AB2">
        <w:rPr>
          <w:rFonts w:ascii="Arial" w:hAnsi="Arial" w:cs="Arial"/>
          <w:sz w:val="22"/>
          <w:szCs w:val="22"/>
        </w:rPr>
        <w:t xml:space="preserve"> - </w:t>
      </w:r>
      <w:r w:rsidR="00BE74B2" w:rsidRPr="002F1AB2">
        <w:rPr>
          <w:rFonts w:ascii="Arial" w:hAnsi="Arial" w:cs="Arial"/>
          <w:sz w:val="22"/>
          <w:szCs w:val="22"/>
        </w:rPr>
        <w:t>Catherine Grice works as a volunteer to organise chaperones for all events at the theatre involving children and does and amazing job but it is disappointing that we have nearly 90 members and only 8 chaperones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C30CDD" w:rsidRPr="002F1AB2">
        <w:rPr>
          <w:rFonts w:ascii="Arial" w:hAnsi="Arial" w:cs="Arial"/>
          <w:sz w:val="22"/>
          <w:szCs w:val="22"/>
        </w:rPr>
        <w:t>Catherine is always happy to help</w:t>
      </w:r>
      <w:r w:rsidR="00D349D0" w:rsidRPr="002F1AB2">
        <w:rPr>
          <w:rFonts w:ascii="Arial" w:hAnsi="Arial" w:cs="Arial"/>
          <w:sz w:val="22"/>
          <w:szCs w:val="22"/>
        </w:rPr>
        <w:t xml:space="preserve"> with applications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C30CDD" w:rsidRPr="002F1AB2">
        <w:rPr>
          <w:rFonts w:ascii="Arial" w:hAnsi="Arial" w:cs="Arial"/>
          <w:sz w:val="22"/>
          <w:szCs w:val="22"/>
        </w:rPr>
        <w:t>The theatre will reimburse the cost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BE74B2" w:rsidRPr="002F1AB2">
        <w:rPr>
          <w:rFonts w:ascii="Arial" w:hAnsi="Arial" w:cs="Arial"/>
          <w:sz w:val="22"/>
          <w:szCs w:val="22"/>
        </w:rPr>
        <w:t>Sadly</w:t>
      </w:r>
      <w:r w:rsidR="00615E8A" w:rsidRPr="002F1AB2">
        <w:rPr>
          <w:rFonts w:ascii="Arial" w:hAnsi="Arial" w:cs="Arial"/>
          <w:sz w:val="22"/>
          <w:szCs w:val="22"/>
        </w:rPr>
        <w:t xml:space="preserve">, </w:t>
      </w:r>
      <w:r w:rsidR="00BE74B2" w:rsidRPr="002F1AB2">
        <w:rPr>
          <w:rFonts w:ascii="Arial" w:hAnsi="Arial" w:cs="Arial"/>
          <w:sz w:val="22"/>
          <w:szCs w:val="22"/>
        </w:rPr>
        <w:t>if we do not get more help we will have</w:t>
      </w:r>
      <w:r w:rsidR="00615E8A" w:rsidRPr="002F1AB2">
        <w:rPr>
          <w:rFonts w:ascii="Arial" w:hAnsi="Arial" w:cs="Arial"/>
          <w:sz w:val="22"/>
          <w:szCs w:val="22"/>
        </w:rPr>
        <w:t xml:space="preserve"> to limit performance opportunities for Youth Theatre members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</w:p>
    <w:p w14:paraId="34DB44B3" w14:textId="105D77F8" w:rsidR="00615E8A" w:rsidRPr="002F1AB2" w:rsidRDefault="00615E8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>TERM DATES</w:t>
      </w:r>
      <w:r w:rsidRPr="002F1AB2">
        <w:rPr>
          <w:rFonts w:ascii="Arial" w:hAnsi="Arial" w:cs="Arial"/>
          <w:sz w:val="22"/>
          <w:szCs w:val="22"/>
        </w:rPr>
        <w:t xml:space="preserve">: </w:t>
      </w:r>
    </w:p>
    <w:p w14:paraId="05D86FE3" w14:textId="134B80BB" w:rsidR="00615E8A" w:rsidRPr="002F1AB2" w:rsidRDefault="00615E8A">
      <w:pPr>
        <w:rPr>
          <w:rFonts w:ascii="Arial" w:hAnsi="Arial" w:cs="Arial"/>
          <w:b/>
          <w:bCs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 xml:space="preserve">19/20 April  </w:t>
      </w:r>
    </w:p>
    <w:p w14:paraId="737EE22A" w14:textId="77777777" w:rsidR="00B521B5" w:rsidRPr="002F1AB2" w:rsidRDefault="00B521B5" w:rsidP="00B521B5">
      <w:pPr>
        <w:rPr>
          <w:rFonts w:ascii="Arial" w:hAnsi="Arial" w:cs="Arial"/>
          <w:b/>
          <w:bCs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>26 April – Encore – alternative venue tbc</w:t>
      </w:r>
    </w:p>
    <w:p w14:paraId="69EB6E61" w14:textId="17EF6D31" w:rsidR="00B521B5" w:rsidRPr="002F1AB2" w:rsidRDefault="00B521B5">
      <w:pPr>
        <w:rPr>
          <w:rFonts w:ascii="Arial" w:hAnsi="Arial" w:cs="Arial"/>
          <w:b/>
          <w:bCs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 xml:space="preserve">27 April – all groups at the theatre </w:t>
      </w:r>
    </w:p>
    <w:p w14:paraId="4677D4D7" w14:textId="1A4FAEDD" w:rsidR="00615E8A" w:rsidRPr="002F1AB2" w:rsidRDefault="00615E8A">
      <w:pPr>
        <w:rPr>
          <w:rFonts w:ascii="Arial" w:hAnsi="Arial" w:cs="Arial"/>
          <w:b/>
          <w:bCs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 xml:space="preserve">3 / 4 May </w:t>
      </w:r>
    </w:p>
    <w:p w14:paraId="7214BA12" w14:textId="6E21BF10" w:rsidR="00B12027" w:rsidRPr="002F1AB2" w:rsidRDefault="00615E8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14 May – Dress rehearsal for Match Girls/Lost – 6.00 </w:t>
      </w:r>
      <w:r w:rsidR="00B12027" w:rsidRPr="002F1AB2">
        <w:rPr>
          <w:rFonts w:ascii="Arial" w:hAnsi="Arial" w:cs="Arial"/>
          <w:sz w:val="22"/>
          <w:szCs w:val="22"/>
        </w:rPr>
        <w:t xml:space="preserve">– 7.30 </w:t>
      </w:r>
    </w:p>
    <w:p w14:paraId="397B7332" w14:textId="3019699D" w:rsidR="00615E8A" w:rsidRPr="002F1AB2" w:rsidRDefault="00B12027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15 May – Dress Rehearsal </w:t>
      </w:r>
      <w:r w:rsidR="002F1AB2" w:rsidRPr="002F1AB2">
        <w:rPr>
          <w:rFonts w:ascii="Arial" w:hAnsi="Arial" w:cs="Arial"/>
          <w:sz w:val="22"/>
          <w:szCs w:val="22"/>
        </w:rPr>
        <w:t>for Blood</w:t>
      </w:r>
      <w:r w:rsidR="00615E8A" w:rsidRPr="002F1AB2">
        <w:rPr>
          <w:rFonts w:ascii="Arial" w:hAnsi="Arial" w:cs="Arial"/>
          <w:sz w:val="22"/>
          <w:szCs w:val="22"/>
        </w:rPr>
        <w:t xml:space="preserve"> Brothers – </w:t>
      </w:r>
      <w:r w:rsidRPr="002F1AB2">
        <w:rPr>
          <w:rFonts w:ascii="Arial" w:hAnsi="Arial" w:cs="Arial"/>
          <w:sz w:val="22"/>
          <w:szCs w:val="22"/>
        </w:rPr>
        <w:t xml:space="preserve">6.00 – 8.00 </w:t>
      </w:r>
    </w:p>
    <w:p w14:paraId="0410AB1A" w14:textId="69225096" w:rsidR="00B12027" w:rsidRPr="002F1AB2" w:rsidRDefault="00B12027">
      <w:pPr>
        <w:rPr>
          <w:rFonts w:ascii="Arial" w:hAnsi="Arial" w:cs="Arial"/>
          <w:b/>
          <w:bCs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>16/17 May – Performances for Match Girls, Lost and Blood Brothers</w:t>
      </w:r>
      <w:r w:rsidR="002F1AB2" w:rsidRPr="002F1AB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F1AB2">
        <w:rPr>
          <w:rFonts w:ascii="Arial" w:hAnsi="Arial" w:cs="Arial"/>
          <w:b/>
          <w:bCs/>
          <w:sz w:val="22"/>
          <w:szCs w:val="22"/>
        </w:rPr>
        <w:t xml:space="preserve">To be at the theatre by 6.45 end tbc. </w:t>
      </w:r>
    </w:p>
    <w:p w14:paraId="71F3619C" w14:textId="38CDAC7E" w:rsidR="00B12027" w:rsidRPr="002F1AB2" w:rsidRDefault="00B12027">
      <w:pPr>
        <w:rPr>
          <w:rFonts w:ascii="Arial" w:hAnsi="Arial" w:cs="Arial"/>
          <w:b/>
          <w:bCs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 xml:space="preserve">18 May – Youth Theatre presentations - (no musical theatre this week but feel free to come along and support the rest of the group) </w:t>
      </w:r>
    </w:p>
    <w:p w14:paraId="788E3AD2" w14:textId="3F03E38D" w:rsidR="00D71A13" w:rsidRPr="002F1AB2" w:rsidRDefault="00B12027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Dress rehearsal times </w:t>
      </w:r>
      <w:r w:rsidR="00D71A13" w:rsidRPr="002F1AB2">
        <w:rPr>
          <w:rFonts w:ascii="Arial" w:hAnsi="Arial" w:cs="Arial"/>
          <w:sz w:val="22"/>
          <w:szCs w:val="22"/>
        </w:rPr>
        <w:t>– at usual times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D71A13" w:rsidRPr="002F1AB2">
        <w:rPr>
          <w:rFonts w:ascii="Arial" w:hAnsi="Arial" w:cs="Arial"/>
          <w:sz w:val="22"/>
          <w:szCs w:val="22"/>
        </w:rPr>
        <w:t xml:space="preserve">Arts Award to rehearse at 1.30 </w:t>
      </w:r>
    </w:p>
    <w:p w14:paraId="2C764185" w14:textId="1AB80853" w:rsidR="00D71A13" w:rsidRPr="002F1AB2" w:rsidRDefault="00D71A13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>Performance at 2.30 all children to sign in by 2.00,   There are no tickets for this event but we are happy to accept donations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</w:p>
    <w:p w14:paraId="3E3CE6EB" w14:textId="6847E5B9" w:rsidR="00D71A13" w:rsidRPr="002F1AB2" w:rsidRDefault="00D71A13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lastRenderedPageBreak/>
        <w:t xml:space="preserve">24/25 </w:t>
      </w:r>
      <w:r w:rsidR="002F1AB2" w:rsidRPr="002F1AB2">
        <w:rPr>
          <w:rFonts w:ascii="Arial" w:hAnsi="Arial" w:cs="Arial"/>
          <w:b/>
          <w:bCs/>
          <w:sz w:val="22"/>
          <w:szCs w:val="22"/>
        </w:rPr>
        <w:t>May</w:t>
      </w:r>
      <w:r w:rsidR="002F1AB2" w:rsidRPr="002F1AB2">
        <w:rPr>
          <w:rFonts w:ascii="Arial" w:hAnsi="Arial" w:cs="Arial"/>
          <w:sz w:val="22"/>
          <w:szCs w:val="22"/>
        </w:rPr>
        <w:t xml:space="preserve"> (</w:t>
      </w:r>
      <w:r w:rsidRPr="002F1AB2">
        <w:rPr>
          <w:rFonts w:ascii="Arial" w:hAnsi="Arial" w:cs="Arial"/>
          <w:sz w:val="22"/>
          <w:szCs w:val="22"/>
        </w:rPr>
        <w:t xml:space="preserve">final Arts Award – All portfolios to be completed)   </w:t>
      </w:r>
    </w:p>
    <w:p w14:paraId="0895FA73" w14:textId="017CAFD0" w:rsidR="00D71A13" w:rsidRPr="002F1AB2" w:rsidRDefault="0073544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31 May /1 June – </w:t>
      </w:r>
      <w:r w:rsidRPr="002F1AB2">
        <w:rPr>
          <w:rFonts w:ascii="Arial" w:hAnsi="Arial" w:cs="Arial"/>
          <w:b/>
          <w:bCs/>
          <w:sz w:val="22"/>
          <w:szCs w:val="22"/>
        </w:rPr>
        <w:t>No Youth Theatre</w:t>
      </w:r>
      <w:r w:rsidRPr="002F1AB2">
        <w:rPr>
          <w:rFonts w:ascii="Arial" w:hAnsi="Arial" w:cs="Arial"/>
          <w:sz w:val="22"/>
          <w:szCs w:val="22"/>
        </w:rPr>
        <w:t xml:space="preserve"> – Half Term </w:t>
      </w:r>
    </w:p>
    <w:p w14:paraId="3A993179" w14:textId="31CDF786" w:rsidR="0073544A" w:rsidRPr="002F1AB2" w:rsidRDefault="0073544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>7/8 June</w:t>
      </w:r>
      <w:r w:rsidRPr="002F1AB2">
        <w:rPr>
          <w:rFonts w:ascii="Arial" w:hAnsi="Arial" w:cs="Arial"/>
          <w:sz w:val="22"/>
          <w:szCs w:val="22"/>
        </w:rPr>
        <w:t xml:space="preserve"> – Musical Theatre group </w:t>
      </w:r>
      <w:r w:rsidRPr="002F1AB2">
        <w:rPr>
          <w:rFonts w:ascii="Arial" w:hAnsi="Arial" w:cs="Arial"/>
          <w:b/>
          <w:bCs/>
          <w:sz w:val="22"/>
          <w:szCs w:val="22"/>
        </w:rPr>
        <w:t>to start at 1.35</w:t>
      </w:r>
      <w:r w:rsidRPr="002F1AB2">
        <w:rPr>
          <w:rFonts w:ascii="Arial" w:hAnsi="Arial" w:cs="Arial"/>
          <w:sz w:val="22"/>
          <w:szCs w:val="22"/>
        </w:rPr>
        <w:t xml:space="preserve"> for the final half term. </w:t>
      </w:r>
    </w:p>
    <w:p w14:paraId="47318C85" w14:textId="0C0FE0A0" w:rsidR="0073544A" w:rsidRPr="002F1AB2" w:rsidRDefault="0073544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>14 / 15</w:t>
      </w:r>
      <w:r w:rsidRPr="002F1AB2">
        <w:rPr>
          <w:rFonts w:ascii="Arial" w:hAnsi="Arial" w:cs="Arial"/>
          <w:sz w:val="22"/>
          <w:szCs w:val="22"/>
        </w:rPr>
        <w:t xml:space="preserve"> June </w:t>
      </w:r>
    </w:p>
    <w:p w14:paraId="4CAE02CA" w14:textId="3099493C" w:rsidR="0073544A" w:rsidRPr="002F1AB2" w:rsidRDefault="0073544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>21 / 22</w:t>
      </w:r>
      <w:r w:rsidRPr="002F1AB2">
        <w:rPr>
          <w:rFonts w:ascii="Arial" w:hAnsi="Arial" w:cs="Arial"/>
          <w:sz w:val="22"/>
          <w:szCs w:val="22"/>
        </w:rPr>
        <w:t xml:space="preserve"> June final youth theatre for all groups except Musical Theatre </w:t>
      </w:r>
    </w:p>
    <w:p w14:paraId="79E1AF06" w14:textId="61897627" w:rsidR="0073544A" w:rsidRPr="002F1AB2" w:rsidRDefault="0073544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29 June – Beauty and the Beast – full run through – 12.30 – 4.30 </w:t>
      </w:r>
    </w:p>
    <w:p w14:paraId="552C6D6B" w14:textId="150FE6F6" w:rsidR="0073544A" w:rsidRPr="002F1AB2" w:rsidRDefault="0073544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2 July – B&amp;B dress – 5.30 – 7.00 </w:t>
      </w:r>
    </w:p>
    <w:p w14:paraId="19D88DD0" w14:textId="113EA7A5" w:rsidR="0073544A" w:rsidRPr="002F1AB2" w:rsidRDefault="0073544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>3 – 6 July B&amp;B performances. Time TBC</w:t>
      </w:r>
    </w:p>
    <w:p w14:paraId="5B2F69B1" w14:textId="2C50E19E" w:rsidR="0073544A" w:rsidRPr="002F1AB2" w:rsidRDefault="0073544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>As you can see there are very few rehearsals left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Pr="002F1AB2">
        <w:rPr>
          <w:rFonts w:ascii="Arial" w:hAnsi="Arial" w:cs="Arial"/>
          <w:sz w:val="22"/>
          <w:szCs w:val="22"/>
        </w:rPr>
        <w:t>Please support your child to learn lines and feel prepared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Pr="002F1AB2">
        <w:rPr>
          <w:rFonts w:ascii="Arial" w:hAnsi="Arial" w:cs="Arial"/>
          <w:sz w:val="22"/>
          <w:szCs w:val="22"/>
        </w:rPr>
        <w:t>They will enjoy their performance much more if they feel secure with their words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Pr="002F1AB2">
        <w:rPr>
          <w:rFonts w:ascii="Arial" w:hAnsi="Arial" w:cs="Arial"/>
          <w:sz w:val="22"/>
          <w:szCs w:val="22"/>
        </w:rPr>
        <w:t>There has been a lot of absence this term and very few rehearsals with a full cast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Pr="002F1AB2">
        <w:rPr>
          <w:rFonts w:ascii="Arial" w:hAnsi="Arial" w:cs="Arial"/>
          <w:sz w:val="22"/>
          <w:szCs w:val="22"/>
        </w:rPr>
        <w:t xml:space="preserve">I do realise this is sometimes unavoidable but please could we </w:t>
      </w:r>
      <w:r w:rsidR="00FB08B6" w:rsidRPr="002F1AB2">
        <w:rPr>
          <w:rFonts w:ascii="Arial" w:hAnsi="Arial" w:cs="Arial"/>
          <w:sz w:val="22"/>
          <w:szCs w:val="22"/>
        </w:rPr>
        <w:t>have full attendance for the last few weeks and performances please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F16180" w:rsidRPr="002F1AB2">
        <w:rPr>
          <w:rFonts w:ascii="Arial" w:hAnsi="Arial" w:cs="Arial"/>
          <w:sz w:val="22"/>
          <w:szCs w:val="22"/>
        </w:rPr>
        <w:t>It isn’t enough to say they know their lines – they need to be there to say them!! Reactions are a big part of acting and it is</w:t>
      </w:r>
      <w:r w:rsidR="002F1AB2" w:rsidRPr="002F1AB2">
        <w:rPr>
          <w:rFonts w:ascii="Arial" w:hAnsi="Arial" w:cs="Arial"/>
          <w:sz w:val="22"/>
          <w:szCs w:val="22"/>
        </w:rPr>
        <w:t xml:space="preserve"> challenging</w:t>
      </w:r>
      <w:r w:rsidR="00F16180" w:rsidRPr="002F1AB2">
        <w:rPr>
          <w:rFonts w:ascii="Arial" w:hAnsi="Arial" w:cs="Arial"/>
          <w:sz w:val="22"/>
          <w:szCs w:val="22"/>
        </w:rPr>
        <w:t xml:space="preserve"> for children </w:t>
      </w:r>
      <w:r w:rsidR="007B0CC3" w:rsidRPr="002F1AB2">
        <w:rPr>
          <w:rFonts w:ascii="Arial" w:hAnsi="Arial" w:cs="Arial"/>
          <w:sz w:val="22"/>
          <w:szCs w:val="22"/>
        </w:rPr>
        <w:t xml:space="preserve">who are there </w:t>
      </w:r>
      <w:r w:rsidR="00F16180" w:rsidRPr="002F1AB2">
        <w:rPr>
          <w:rFonts w:ascii="Arial" w:hAnsi="Arial" w:cs="Arial"/>
          <w:sz w:val="22"/>
          <w:szCs w:val="22"/>
        </w:rPr>
        <w:t xml:space="preserve">to react authentically to an </w:t>
      </w:r>
      <w:r w:rsidR="007B0CC3" w:rsidRPr="002F1AB2">
        <w:rPr>
          <w:rFonts w:ascii="Arial" w:hAnsi="Arial" w:cs="Arial"/>
          <w:sz w:val="22"/>
          <w:szCs w:val="22"/>
        </w:rPr>
        <w:t>empty space</w:t>
      </w:r>
      <w:r w:rsidR="002F1AB2" w:rsidRPr="002F1AB2">
        <w:rPr>
          <w:rFonts w:ascii="Arial" w:hAnsi="Arial" w:cs="Arial"/>
          <w:sz w:val="22"/>
          <w:szCs w:val="22"/>
        </w:rPr>
        <w:t xml:space="preserve">! </w:t>
      </w:r>
    </w:p>
    <w:p w14:paraId="1A1CA511" w14:textId="77777777" w:rsidR="00AF4426" w:rsidRPr="002F1AB2" w:rsidRDefault="00AF4426" w:rsidP="00AF4426">
      <w:pPr>
        <w:rPr>
          <w:rFonts w:ascii="Arial" w:hAnsi="Arial" w:cs="Arial"/>
          <w:b/>
          <w:bCs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 xml:space="preserve">OTHER DATES </w:t>
      </w:r>
    </w:p>
    <w:p w14:paraId="57F540AF" w14:textId="05EA48E0" w:rsidR="00AF4426" w:rsidRPr="002F1AB2" w:rsidRDefault="00AF4426" w:rsidP="00AF4426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24 – 27 April – </w:t>
      </w:r>
      <w:r w:rsidRPr="002F1AB2">
        <w:rPr>
          <w:rFonts w:ascii="Arial" w:hAnsi="Arial" w:cs="Arial"/>
          <w:i/>
          <w:iCs/>
          <w:sz w:val="22"/>
          <w:szCs w:val="22"/>
        </w:rPr>
        <w:t>Murder in Play</w:t>
      </w:r>
      <w:r w:rsidRPr="002F1AB2">
        <w:rPr>
          <w:rFonts w:ascii="Arial" w:hAnsi="Arial" w:cs="Arial"/>
          <w:sz w:val="22"/>
          <w:szCs w:val="22"/>
        </w:rPr>
        <w:t xml:space="preserve"> – IES production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Pr="002F1AB2">
        <w:rPr>
          <w:rFonts w:ascii="Arial" w:hAnsi="Arial" w:cs="Arial"/>
          <w:sz w:val="22"/>
          <w:szCs w:val="22"/>
        </w:rPr>
        <w:t>See website for details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</w:p>
    <w:p w14:paraId="76BF6CA9" w14:textId="77777777" w:rsidR="00AF4426" w:rsidRPr="002F1AB2" w:rsidRDefault="00AF4426" w:rsidP="00AF4426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>1 May – Verse and Prose rehearsal – 7.30</w:t>
      </w:r>
    </w:p>
    <w:p w14:paraId="28B88F99" w14:textId="77777777" w:rsidR="00AF4426" w:rsidRPr="002F1AB2" w:rsidRDefault="00AF4426" w:rsidP="00AF4426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4 May – Quiz Night at the theatre. </w:t>
      </w:r>
    </w:p>
    <w:p w14:paraId="4B69B254" w14:textId="77777777" w:rsidR="00AF4426" w:rsidRPr="002F1AB2" w:rsidRDefault="00AF4426" w:rsidP="00AF4426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2 June – Discover Arts Award in a Day – Key Stage 1 </w:t>
      </w:r>
    </w:p>
    <w:p w14:paraId="3291B013" w14:textId="70AAC90A" w:rsidR="00AF4426" w:rsidRPr="002F1AB2" w:rsidRDefault="00AF4426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4 June Poetry and Prose evening. </w:t>
      </w:r>
    </w:p>
    <w:p w14:paraId="5550334F" w14:textId="3BC26E58" w:rsidR="00FB08B6" w:rsidRPr="002F1AB2" w:rsidRDefault="00FB08B6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 xml:space="preserve">PROMPTS and PROPS – </w:t>
      </w:r>
      <w:r w:rsidRPr="002F1AB2">
        <w:rPr>
          <w:rFonts w:ascii="Arial" w:hAnsi="Arial" w:cs="Arial"/>
          <w:sz w:val="22"/>
          <w:szCs w:val="22"/>
        </w:rPr>
        <w:t>I really need some help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Pr="002F1AB2">
        <w:rPr>
          <w:rFonts w:ascii="Arial" w:hAnsi="Arial" w:cs="Arial"/>
          <w:sz w:val="22"/>
          <w:szCs w:val="22"/>
        </w:rPr>
        <w:t xml:space="preserve">At the moment I am trying to direct and produce </w:t>
      </w:r>
      <w:r w:rsidR="006B2EA0">
        <w:rPr>
          <w:rFonts w:ascii="Arial" w:hAnsi="Arial" w:cs="Arial"/>
          <w:sz w:val="22"/>
          <w:szCs w:val="22"/>
        </w:rPr>
        <w:t>and manage the Youth Theatre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</w:p>
    <w:p w14:paraId="3E441940" w14:textId="44618590" w:rsidR="00FB08B6" w:rsidRPr="002F1AB2" w:rsidRDefault="00FB08B6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>POETRY and PROSE</w:t>
      </w:r>
      <w:r w:rsidRPr="002F1AB2">
        <w:rPr>
          <w:rFonts w:ascii="Arial" w:hAnsi="Arial" w:cs="Arial"/>
          <w:sz w:val="22"/>
          <w:szCs w:val="22"/>
        </w:rPr>
        <w:t xml:space="preserve"> evening – I still have a couple of spaces left if any members (or parents) want to take part in this event as part of the Literary Festival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585240" w:rsidRPr="002F1AB2">
        <w:rPr>
          <w:rFonts w:ascii="Arial" w:hAnsi="Arial" w:cs="Arial"/>
          <w:sz w:val="22"/>
          <w:szCs w:val="22"/>
        </w:rPr>
        <w:t xml:space="preserve">This can be anything you like </w:t>
      </w:r>
      <w:r w:rsidR="003552EE" w:rsidRPr="002F1AB2">
        <w:rPr>
          <w:rFonts w:ascii="Arial" w:hAnsi="Arial" w:cs="Arial"/>
          <w:sz w:val="22"/>
          <w:szCs w:val="22"/>
        </w:rPr>
        <w:t>–</w:t>
      </w:r>
      <w:r w:rsidR="00585240" w:rsidRPr="002F1AB2">
        <w:rPr>
          <w:rFonts w:ascii="Arial" w:hAnsi="Arial" w:cs="Arial"/>
          <w:sz w:val="22"/>
          <w:szCs w:val="22"/>
        </w:rPr>
        <w:t xml:space="preserve"> </w:t>
      </w:r>
      <w:r w:rsidR="003552EE" w:rsidRPr="002F1AB2">
        <w:rPr>
          <w:rFonts w:ascii="Arial" w:hAnsi="Arial" w:cs="Arial"/>
          <w:sz w:val="22"/>
          <w:szCs w:val="22"/>
        </w:rPr>
        <w:t xml:space="preserve">an acting monologue, a poem, a piece from your favourite book … </w:t>
      </w:r>
    </w:p>
    <w:p w14:paraId="5AE1DBD7" w14:textId="7EDB6D42" w:rsidR="005A7CAA" w:rsidRPr="002F1AB2" w:rsidRDefault="00C46DF1" w:rsidP="001B538A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b/>
          <w:bCs/>
          <w:sz w:val="22"/>
          <w:szCs w:val="22"/>
        </w:rPr>
        <w:t>FOH</w:t>
      </w:r>
      <w:r w:rsidRPr="002F1AB2">
        <w:rPr>
          <w:rFonts w:ascii="Arial" w:hAnsi="Arial" w:cs="Arial"/>
          <w:sz w:val="22"/>
          <w:szCs w:val="22"/>
        </w:rPr>
        <w:t xml:space="preserve"> – Guisy de Novellis is our Front of House Manager and does an amazing job organising all of the volunteers that we need to open the theatre to the public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587055" w:rsidRPr="002F1AB2">
        <w:rPr>
          <w:rFonts w:ascii="Arial" w:hAnsi="Arial" w:cs="Arial"/>
          <w:sz w:val="22"/>
          <w:szCs w:val="22"/>
        </w:rPr>
        <w:t>We are particularly short of duty managers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</w:p>
    <w:p w14:paraId="05BA174B" w14:textId="455A1B52" w:rsidR="00615E8A" w:rsidRPr="002F1AB2" w:rsidRDefault="004A0D4C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This job involves </w:t>
      </w:r>
      <w:r w:rsidR="000F01EE" w:rsidRPr="002F1AB2">
        <w:rPr>
          <w:rFonts w:ascii="Arial" w:hAnsi="Arial" w:cs="Arial"/>
          <w:sz w:val="22"/>
          <w:szCs w:val="22"/>
        </w:rPr>
        <w:t>overseeing all of the volunteers for that evening and ensuring excellent customer service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0F01EE" w:rsidRPr="002F1AB2">
        <w:rPr>
          <w:rFonts w:ascii="Arial" w:hAnsi="Arial" w:cs="Arial"/>
          <w:sz w:val="22"/>
          <w:szCs w:val="22"/>
        </w:rPr>
        <w:t xml:space="preserve">You will be responsible for maintaining the safety and security of our patrons during the </w:t>
      </w:r>
      <w:r w:rsidR="00377A83" w:rsidRPr="002F1AB2">
        <w:rPr>
          <w:rFonts w:ascii="Arial" w:hAnsi="Arial" w:cs="Arial"/>
          <w:sz w:val="22"/>
          <w:szCs w:val="22"/>
        </w:rPr>
        <w:t>evening and</w:t>
      </w:r>
      <w:r w:rsidR="001B538A" w:rsidRPr="002F1AB2">
        <w:rPr>
          <w:rFonts w:ascii="Arial" w:hAnsi="Arial" w:cs="Arial"/>
          <w:sz w:val="22"/>
          <w:szCs w:val="22"/>
        </w:rPr>
        <w:t xml:space="preserve"> you will c</w:t>
      </w:r>
      <w:r w:rsidR="001B538A" w:rsidRPr="002F1AB2">
        <w:rPr>
          <w:rFonts w:ascii="Arial" w:hAnsi="Arial" w:cs="Arial"/>
          <w:sz w:val="22"/>
          <w:szCs w:val="22"/>
        </w:rPr>
        <w:t>ollaborat</w:t>
      </w:r>
      <w:r w:rsidR="001B538A" w:rsidRPr="002F1AB2">
        <w:rPr>
          <w:rFonts w:ascii="Arial" w:hAnsi="Arial" w:cs="Arial"/>
          <w:sz w:val="22"/>
          <w:szCs w:val="22"/>
        </w:rPr>
        <w:t xml:space="preserve">e </w:t>
      </w:r>
      <w:r w:rsidR="001B538A" w:rsidRPr="002F1AB2">
        <w:rPr>
          <w:rFonts w:ascii="Arial" w:hAnsi="Arial" w:cs="Arial"/>
          <w:sz w:val="22"/>
          <w:szCs w:val="22"/>
        </w:rPr>
        <w:t>with stage managers, production crews, and other theat</w:t>
      </w:r>
      <w:r w:rsidR="001B538A" w:rsidRPr="002F1AB2">
        <w:rPr>
          <w:rFonts w:ascii="Arial" w:hAnsi="Arial" w:cs="Arial"/>
          <w:sz w:val="22"/>
          <w:szCs w:val="22"/>
        </w:rPr>
        <w:t xml:space="preserve">re </w:t>
      </w:r>
      <w:r w:rsidR="001B538A" w:rsidRPr="002F1AB2">
        <w:rPr>
          <w:rFonts w:ascii="Arial" w:hAnsi="Arial" w:cs="Arial"/>
          <w:sz w:val="22"/>
          <w:szCs w:val="22"/>
        </w:rPr>
        <w:t>staff to ensure smooth coordination between front-of-house and backstage operations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377A83" w:rsidRPr="002F1AB2">
        <w:rPr>
          <w:rFonts w:ascii="Arial" w:hAnsi="Arial" w:cs="Arial"/>
          <w:sz w:val="22"/>
          <w:szCs w:val="22"/>
        </w:rPr>
        <w:t>It is a responsible but rewarding job</w:t>
      </w:r>
      <w:r w:rsidR="002F1AB2" w:rsidRPr="002F1AB2">
        <w:rPr>
          <w:rFonts w:ascii="Arial" w:hAnsi="Arial" w:cs="Arial"/>
          <w:sz w:val="22"/>
          <w:szCs w:val="22"/>
        </w:rPr>
        <w:t xml:space="preserve">. </w:t>
      </w:r>
      <w:r w:rsidR="00377A83" w:rsidRPr="002F1AB2">
        <w:rPr>
          <w:rFonts w:ascii="Arial" w:hAnsi="Arial" w:cs="Arial"/>
          <w:sz w:val="22"/>
          <w:szCs w:val="22"/>
        </w:rPr>
        <w:t xml:space="preserve">Full training is given so if you feel you could </w:t>
      </w:r>
      <w:r w:rsidR="002F1AB2" w:rsidRPr="002F1AB2">
        <w:rPr>
          <w:rFonts w:ascii="Arial" w:hAnsi="Arial" w:cs="Arial"/>
          <w:sz w:val="22"/>
          <w:szCs w:val="22"/>
        </w:rPr>
        <w:t>be</w:t>
      </w:r>
      <w:r w:rsidR="00377A83" w:rsidRPr="002F1AB2">
        <w:rPr>
          <w:rFonts w:ascii="Arial" w:hAnsi="Arial" w:cs="Arial"/>
          <w:sz w:val="22"/>
          <w:szCs w:val="22"/>
        </w:rPr>
        <w:t xml:space="preserve"> part of our FOH team let me know and I will put you in touch with Guisy. </w:t>
      </w:r>
    </w:p>
    <w:p w14:paraId="0F022001" w14:textId="2F012039" w:rsidR="002F1AB2" w:rsidRPr="002F1AB2" w:rsidRDefault="002F1AB2">
      <w:pPr>
        <w:rPr>
          <w:rFonts w:ascii="Arial" w:hAnsi="Arial" w:cs="Arial"/>
          <w:sz w:val="22"/>
          <w:szCs w:val="22"/>
        </w:rPr>
      </w:pPr>
      <w:r w:rsidRPr="002F1AB2">
        <w:rPr>
          <w:rFonts w:ascii="Arial" w:hAnsi="Arial" w:cs="Arial"/>
          <w:sz w:val="22"/>
          <w:szCs w:val="22"/>
        </w:rPr>
        <w:t xml:space="preserve">Looking forward to seeing you all after Easter. </w:t>
      </w:r>
    </w:p>
    <w:p w14:paraId="3A80A932" w14:textId="59AB4419" w:rsidR="002F1AB2" w:rsidRPr="002F1AB2" w:rsidRDefault="002F1AB2">
      <w:pPr>
        <w:rPr>
          <w:rFonts w:ascii="Bradley Hand ITC" w:hAnsi="Bradley Hand ITC" w:cs="Arial"/>
          <w:sz w:val="22"/>
          <w:szCs w:val="22"/>
        </w:rPr>
      </w:pPr>
      <w:r>
        <w:rPr>
          <w:rFonts w:ascii="Bradley Hand ITC" w:hAnsi="Bradley Hand ITC" w:cs="Arial"/>
          <w:sz w:val="22"/>
          <w:szCs w:val="22"/>
        </w:rPr>
        <w:t xml:space="preserve">Lucy </w:t>
      </w:r>
    </w:p>
    <w:sectPr w:rsidR="002F1AB2" w:rsidRPr="002F1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8FB73" w14:textId="77777777" w:rsidR="00566266" w:rsidRDefault="00566266" w:rsidP="00566266">
      <w:pPr>
        <w:spacing w:after="0" w:line="240" w:lineRule="auto"/>
      </w:pPr>
      <w:r>
        <w:separator/>
      </w:r>
    </w:p>
  </w:endnote>
  <w:endnote w:type="continuationSeparator" w:id="0">
    <w:p w14:paraId="453B0614" w14:textId="77777777" w:rsidR="00566266" w:rsidRDefault="00566266" w:rsidP="0056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2CA08" w14:textId="77777777" w:rsidR="00566266" w:rsidRDefault="00566266" w:rsidP="00566266">
      <w:pPr>
        <w:spacing w:after="0" w:line="240" w:lineRule="auto"/>
      </w:pPr>
      <w:r>
        <w:separator/>
      </w:r>
    </w:p>
  </w:footnote>
  <w:footnote w:type="continuationSeparator" w:id="0">
    <w:p w14:paraId="3A13AA3C" w14:textId="77777777" w:rsidR="00566266" w:rsidRDefault="00566266" w:rsidP="0056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B2"/>
    <w:rsid w:val="000227CA"/>
    <w:rsid w:val="000D0F80"/>
    <w:rsid w:val="000F01EE"/>
    <w:rsid w:val="000F308E"/>
    <w:rsid w:val="001B538A"/>
    <w:rsid w:val="002F1AB2"/>
    <w:rsid w:val="003552EE"/>
    <w:rsid w:val="00377A83"/>
    <w:rsid w:val="00497EB0"/>
    <w:rsid w:val="004A0D4C"/>
    <w:rsid w:val="00566266"/>
    <w:rsid w:val="00585240"/>
    <w:rsid w:val="00587055"/>
    <w:rsid w:val="005A7CAA"/>
    <w:rsid w:val="005C2D4A"/>
    <w:rsid w:val="00615E8A"/>
    <w:rsid w:val="006B2EA0"/>
    <w:rsid w:val="00713667"/>
    <w:rsid w:val="0073544A"/>
    <w:rsid w:val="007B0CC3"/>
    <w:rsid w:val="00AF4426"/>
    <w:rsid w:val="00B12027"/>
    <w:rsid w:val="00B47AF9"/>
    <w:rsid w:val="00B521B5"/>
    <w:rsid w:val="00B64753"/>
    <w:rsid w:val="00BC1E04"/>
    <w:rsid w:val="00BE74B2"/>
    <w:rsid w:val="00C30CDD"/>
    <w:rsid w:val="00C46DF1"/>
    <w:rsid w:val="00D349D0"/>
    <w:rsid w:val="00D62336"/>
    <w:rsid w:val="00D71A13"/>
    <w:rsid w:val="00E93785"/>
    <w:rsid w:val="00F066C1"/>
    <w:rsid w:val="00F16180"/>
    <w:rsid w:val="00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06EE"/>
  <w15:chartTrackingRefBased/>
  <w15:docId w15:val="{F2207790-A666-441F-B018-DC84C2B7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4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4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4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4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4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4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4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4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4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4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4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4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4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4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4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4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4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4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74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4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4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74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4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4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74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4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4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74B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6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66"/>
  </w:style>
  <w:style w:type="paragraph" w:styleId="Footer">
    <w:name w:val="footer"/>
    <w:basedOn w:val="Normal"/>
    <w:link w:val="FooterChar"/>
    <w:uiPriority w:val="99"/>
    <w:unhideWhenUsed/>
    <w:rsid w:val="0056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Driver</dc:creator>
  <cp:keywords/>
  <dc:description/>
  <cp:lastModifiedBy>Aaron Driver</cp:lastModifiedBy>
  <cp:revision>30</cp:revision>
  <dcterms:created xsi:type="dcterms:W3CDTF">2024-04-06T20:57:00Z</dcterms:created>
  <dcterms:modified xsi:type="dcterms:W3CDTF">2024-04-08T08:41:00Z</dcterms:modified>
</cp:coreProperties>
</file>